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DE5" w:rsidRPr="00BD15C6" w:rsidRDefault="00AB1DE5" w:rsidP="00110E85">
      <w:pPr>
        <w:jc w:val="left"/>
        <w:rPr>
          <w:rFonts w:ascii="宋体" w:cs="Arial"/>
          <w:b/>
          <w:bCs/>
          <w:kern w:val="0"/>
          <w:sz w:val="36"/>
          <w:szCs w:val="36"/>
        </w:rPr>
      </w:pPr>
    </w:p>
    <w:p w:rsidR="00AB1DE5" w:rsidRPr="00BD15C6" w:rsidRDefault="00AB1DE5" w:rsidP="00264010">
      <w:pPr>
        <w:widowControl/>
        <w:spacing w:beforeLines="50" w:before="156" w:afterLines="100" w:after="312"/>
        <w:ind w:firstLineChars="200" w:firstLine="723"/>
        <w:jc w:val="center"/>
        <w:rPr>
          <w:rFonts w:ascii="宋体" w:cs="Arial"/>
          <w:b/>
          <w:bCs/>
          <w:kern w:val="0"/>
          <w:sz w:val="36"/>
          <w:szCs w:val="36"/>
        </w:rPr>
      </w:pPr>
      <w:r w:rsidRPr="00BD15C6">
        <w:rPr>
          <w:rFonts w:ascii="宋体" w:hAnsi="宋体" w:cs="Arial"/>
          <w:b/>
          <w:bCs/>
          <w:kern w:val="0"/>
          <w:sz w:val="36"/>
          <w:szCs w:val="36"/>
        </w:rPr>
        <w:t xml:space="preserve">          </w:t>
      </w:r>
    </w:p>
    <w:p w:rsidR="00AB1DE5" w:rsidRPr="00264010" w:rsidRDefault="00AB1DE5" w:rsidP="00746F0B">
      <w:pPr>
        <w:widowControl/>
        <w:spacing w:beforeLines="100" w:before="312" w:afterLines="100" w:after="312" w:line="360" w:lineRule="auto"/>
        <w:jc w:val="right"/>
        <w:rPr>
          <w:rFonts w:ascii="仿宋_GB2312" w:eastAsia="仿宋_GB2312" w:hAnsi="宋体" w:cs="Arial"/>
          <w:kern w:val="0"/>
          <w:sz w:val="32"/>
          <w:szCs w:val="32"/>
        </w:rPr>
      </w:pPr>
      <w:r w:rsidRPr="00264010">
        <w:rPr>
          <w:rFonts w:ascii="仿宋_GB2312" w:eastAsia="仿宋_GB2312" w:hAnsi="宋体" w:cs="Arial" w:hint="eastAsia"/>
          <w:kern w:val="0"/>
          <w:sz w:val="32"/>
          <w:szCs w:val="32"/>
        </w:rPr>
        <w:t>泰</w:t>
      </w:r>
      <w:proofErr w:type="gramStart"/>
      <w:r w:rsidRPr="00264010">
        <w:rPr>
          <w:rFonts w:ascii="仿宋_GB2312" w:eastAsia="仿宋_GB2312" w:hAnsi="宋体" w:cs="Arial" w:hint="eastAsia"/>
          <w:kern w:val="0"/>
          <w:sz w:val="32"/>
          <w:szCs w:val="32"/>
        </w:rPr>
        <w:t>院教通</w:t>
      </w:r>
      <w:proofErr w:type="gramEnd"/>
      <w:r w:rsidRPr="00264010">
        <w:rPr>
          <w:rFonts w:ascii="仿宋_GB2312" w:eastAsia="仿宋_GB2312" w:hAnsi="宋体" w:cs="Arial" w:hint="eastAsia"/>
          <w:kern w:val="0"/>
          <w:sz w:val="32"/>
          <w:szCs w:val="32"/>
        </w:rPr>
        <w:t>〔</w:t>
      </w:r>
      <w:r w:rsidRPr="00264010">
        <w:rPr>
          <w:rFonts w:ascii="仿宋_GB2312" w:eastAsia="仿宋_GB2312" w:hAnsi="宋体" w:cs="Arial"/>
          <w:kern w:val="0"/>
          <w:sz w:val="32"/>
          <w:szCs w:val="32"/>
        </w:rPr>
        <w:t>2019</w:t>
      </w:r>
      <w:r w:rsidRPr="00264010">
        <w:rPr>
          <w:rFonts w:ascii="仿宋_GB2312" w:eastAsia="仿宋_GB2312" w:hAnsi="宋体" w:cs="Arial" w:hint="eastAsia"/>
          <w:kern w:val="0"/>
          <w:sz w:val="32"/>
          <w:szCs w:val="32"/>
        </w:rPr>
        <w:t>〕</w:t>
      </w:r>
      <w:r w:rsidR="00CD3350">
        <w:rPr>
          <w:rFonts w:ascii="仿宋_GB2312" w:eastAsia="仿宋_GB2312" w:hAnsi="宋体" w:cs="Arial" w:hint="eastAsia"/>
          <w:kern w:val="0"/>
          <w:sz w:val="32"/>
          <w:szCs w:val="32"/>
        </w:rPr>
        <w:t>7</w:t>
      </w:r>
      <w:r w:rsidR="007E711B">
        <w:rPr>
          <w:rFonts w:ascii="仿宋_GB2312" w:eastAsia="仿宋_GB2312" w:hAnsi="宋体" w:cs="Arial" w:hint="eastAsia"/>
          <w:kern w:val="0"/>
          <w:sz w:val="32"/>
          <w:szCs w:val="32"/>
        </w:rPr>
        <w:t>9</w:t>
      </w:r>
      <w:r w:rsidRPr="00264010">
        <w:rPr>
          <w:rFonts w:ascii="仿宋_GB2312" w:eastAsia="仿宋_GB2312" w:hAnsi="宋体" w:cs="Arial" w:hint="eastAsia"/>
          <w:kern w:val="0"/>
          <w:sz w:val="32"/>
          <w:szCs w:val="32"/>
        </w:rPr>
        <w:t>号</w:t>
      </w:r>
    </w:p>
    <w:p w:rsidR="007E711B" w:rsidRDefault="007E711B" w:rsidP="007E711B">
      <w:pPr>
        <w:widowControl/>
        <w:spacing w:line="360" w:lineRule="auto"/>
        <w:jc w:val="center"/>
        <w:rPr>
          <w:rFonts w:asciiTheme="majorEastAsia" w:eastAsiaTheme="majorEastAsia" w:hAnsiTheme="majorEastAsia" w:cs="Arial" w:hint="eastAsia"/>
          <w:b/>
          <w:bCs/>
          <w:kern w:val="0"/>
          <w:sz w:val="44"/>
          <w:szCs w:val="44"/>
        </w:rPr>
      </w:pPr>
      <w:r w:rsidRPr="007E711B">
        <w:rPr>
          <w:rFonts w:ascii="Tahoma" w:eastAsiaTheme="majorEastAsia" w:hAnsi="Tahoma" w:cs="Tahoma"/>
          <w:b/>
          <w:bCs/>
          <w:kern w:val="0"/>
          <w:sz w:val="44"/>
          <w:szCs w:val="44"/>
        </w:rPr>
        <w:t>﻿</w:t>
      </w:r>
      <w:r w:rsidRPr="007E711B">
        <w:rPr>
          <w:rFonts w:asciiTheme="majorEastAsia" w:eastAsiaTheme="majorEastAsia" w:hAnsiTheme="majorEastAsia" w:cs="Arial" w:hint="eastAsia"/>
          <w:b/>
          <w:bCs/>
          <w:kern w:val="0"/>
          <w:sz w:val="44"/>
          <w:szCs w:val="44"/>
        </w:rPr>
        <w:t>关于组织参加泰州市高校</w:t>
      </w:r>
    </w:p>
    <w:p w:rsidR="001B79C7" w:rsidRDefault="007E711B" w:rsidP="007E711B">
      <w:pPr>
        <w:widowControl/>
        <w:spacing w:line="360" w:lineRule="auto"/>
        <w:jc w:val="center"/>
        <w:rPr>
          <w:rFonts w:ascii="仿宋_GB2312" w:eastAsia="仿宋_GB2312" w:hAnsi="宋体" w:cs="Arial"/>
          <w:kern w:val="0"/>
          <w:sz w:val="32"/>
          <w:szCs w:val="32"/>
        </w:rPr>
      </w:pPr>
      <w:r w:rsidRPr="007E711B">
        <w:rPr>
          <w:rFonts w:asciiTheme="majorEastAsia" w:eastAsiaTheme="majorEastAsia" w:hAnsiTheme="majorEastAsia" w:cs="Arial" w:hint="eastAsia"/>
          <w:b/>
          <w:bCs/>
          <w:kern w:val="0"/>
          <w:sz w:val="44"/>
          <w:szCs w:val="44"/>
        </w:rPr>
        <w:t>青年教师优质公共课教学竞赛的通知</w:t>
      </w:r>
    </w:p>
    <w:p w:rsidR="007E711B" w:rsidRDefault="007E711B" w:rsidP="00C26747">
      <w:pPr>
        <w:widowControl/>
        <w:spacing w:line="360" w:lineRule="auto"/>
        <w:ind w:firstLineChars="200" w:firstLine="640"/>
        <w:jc w:val="left"/>
        <w:rPr>
          <w:rFonts w:ascii="仿宋_GB2312" w:eastAsia="仿宋_GB2312" w:hAnsi="宋体" w:cs="Arial" w:hint="eastAsia"/>
          <w:kern w:val="0"/>
          <w:sz w:val="32"/>
          <w:szCs w:val="32"/>
        </w:rPr>
      </w:pPr>
    </w:p>
    <w:p w:rsidR="007E711B" w:rsidRPr="007E711B" w:rsidRDefault="007E711B" w:rsidP="007E711B">
      <w:pPr>
        <w:widowControl/>
        <w:spacing w:line="360" w:lineRule="auto"/>
        <w:ind w:firstLineChars="200" w:firstLine="640"/>
        <w:jc w:val="left"/>
        <w:rPr>
          <w:rFonts w:ascii="仿宋_GB2312" w:eastAsia="仿宋_GB2312" w:hAnsi="宋体" w:cs="Arial" w:hint="eastAsia"/>
          <w:kern w:val="0"/>
          <w:sz w:val="32"/>
          <w:szCs w:val="32"/>
        </w:rPr>
      </w:pPr>
      <w:r w:rsidRPr="007E711B">
        <w:rPr>
          <w:rFonts w:ascii="仿宋_GB2312" w:eastAsia="仿宋_GB2312" w:hAnsi="宋体" w:cs="Arial" w:hint="eastAsia"/>
          <w:kern w:val="0"/>
          <w:sz w:val="32"/>
          <w:szCs w:val="32"/>
        </w:rPr>
        <w:t>为进一步提升泰州市高校青年教师的教学能力和水平，促进青年教师专业发展，根据《市教育局办公室关于举办201</w:t>
      </w:r>
      <w:r>
        <w:rPr>
          <w:rFonts w:ascii="仿宋_GB2312" w:eastAsia="仿宋_GB2312" w:hAnsi="宋体" w:cs="Arial" w:hint="eastAsia"/>
          <w:kern w:val="0"/>
          <w:sz w:val="32"/>
          <w:szCs w:val="32"/>
        </w:rPr>
        <w:t>9</w:t>
      </w:r>
      <w:r w:rsidRPr="007E711B">
        <w:rPr>
          <w:rFonts w:ascii="仿宋_GB2312" w:eastAsia="仿宋_GB2312" w:hAnsi="宋体" w:cs="Arial" w:hint="eastAsia"/>
          <w:kern w:val="0"/>
          <w:sz w:val="32"/>
          <w:szCs w:val="32"/>
        </w:rPr>
        <w:t>年泰州高校青年教师优质公共课教学竞赛的通知》文件精神，泰州市教育局将举行高等数学、大学英语、</w:t>
      </w:r>
      <w:proofErr w:type="gramStart"/>
      <w:r w:rsidRPr="007E711B">
        <w:rPr>
          <w:rFonts w:ascii="仿宋_GB2312" w:eastAsia="仿宋_GB2312" w:hAnsi="宋体" w:cs="Arial" w:hint="eastAsia"/>
          <w:kern w:val="0"/>
          <w:sz w:val="32"/>
          <w:szCs w:val="32"/>
        </w:rPr>
        <w:t>思政课</w:t>
      </w:r>
      <w:proofErr w:type="gramEnd"/>
      <w:r w:rsidRPr="007E711B">
        <w:rPr>
          <w:rFonts w:ascii="仿宋_GB2312" w:eastAsia="仿宋_GB2312" w:hAnsi="宋体" w:cs="Arial" w:hint="eastAsia"/>
          <w:kern w:val="0"/>
          <w:sz w:val="32"/>
          <w:szCs w:val="32"/>
        </w:rPr>
        <w:t>、公共计算机教育等学科青年教师优质公共课教学竞赛，详见附件。</w:t>
      </w:r>
    </w:p>
    <w:p w:rsidR="007E711B" w:rsidRPr="007E711B" w:rsidRDefault="007E711B" w:rsidP="007E711B">
      <w:pPr>
        <w:widowControl/>
        <w:spacing w:line="360" w:lineRule="auto"/>
        <w:ind w:firstLineChars="200" w:firstLine="640"/>
        <w:jc w:val="left"/>
        <w:rPr>
          <w:rFonts w:ascii="仿宋_GB2312" w:eastAsia="仿宋_GB2312" w:hAnsi="宋体" w:cs="Arial" w:hint="eastAsia"/>
          <w:kern w:val="0"/>
          <w:sz w:val="32"/>
          <w:szCs w:val="32"/>
        </w:rPr>
      </w:pPr>
      <w:r w:rsidRPr="007E711B">
        <w:rPr>
          <w:rFonts w:ascii="仿宋_GB2312" w:eastAsia="仿宋_GB2312" w:hAnsi="宋体" w:cs="Arial" w:hint="eastAsia"/>
          <w:kern w:val="0"/>
          <w:sz w:val="32"/>
          <w:szCs w:val="32"/>
        </w:rPr>
        <w:t>请各相关单位积极组织教师参赛，并将《泰州高校青年教师优质公共课教学竞赛报名表》发给教务处沈红兵。</w:t>
      </w:r>
    </w:p>
    <w:p w:rsidR="008141A5" w:rsidRDefault="007E711B" w:rsidP="007E711B">
      <w:pPr>
        <w:widowControl/>
        <w:spacing w:line="360" w:lineRule="auto"/>
        <w:ind w:firstLineChars="200" w:firstLine="640"/>
        <w:jc w:val="left"/>
        <w:rPr>
          <w:rFonts w:ascii="仿宋_GB2312" w:eastAsia="仿宋_GB2312" w:hAnsi="宋体" w:cs="Arial"/>
          <w:kern w:val="0"/>
          <w:sz w:val="32"/>
          <w:szCs w:val="32"/>
        </w:rPr>
      </w:pPr>
      <w:r w:rsidRPr="007E711B">
        <w:rPr>
          <w:rFonts w:ascii="仿宋_GB2312" w:eastAsia="仿宋_GB2312" w:hAnsi="宋体" w:cs="Arial" w:hint="eastAsia"/>
          <w:kern w:val="0"/>
          <w:sz w:val="32"/>
          <w:szCs w:val="32"/>
        </w:rPr>
        <w:t>报名截止时间201</w:t>
      </w:r>
      <w:r>
        <w:rPr>
          <w:rFonts w:ascii="仿宋_GB2312" w:eastAsia="仿宋_GB2312" w:hAnsi="宋体" w:cs="Arial" w:hint="eastAsia"/>
          <w:kern w:val="0"/>
          <w:sz w:val="32"/>
          <w:szCs w:val="32"/>
        </w:rPr>
        <w:t>9</w:t>
      </w:r>
      <w:r w:rsidRPr="007E711B">
        <w:rPr>
          <w:rFonts w:ascii="仿宋_GB2312" w:eastAsia="仿宋_GB2312" w:hAnsi="宋体" w:cs="Arial" w:hint="eastAsia"/>
          <w:kern w:val="0"/>
          <w:sz w:val="32"/>
          <w:szCs w:val="32"/>
        </w:rPr>
        <w:t>年</w:t>
      </w:r>
      <w:r>
        <w:rPr>
          <w:rFonts w:ascii="仿宋_GB2312" w:eastAsia="仿宋_GB2312" w:hAnsi="宋体" w:cs="Arial" w:hint="eastAsia"/>
          <w:kern w:val="0"/>
          <w:sz w:val="32"/>
          <w:szCs w:val="32"/>
        </w:rPr>
        <w:t>10</w:t>
      </w:r>
      <w:r w:rsidRPr="007E711B">
        <w:rPr>
          <w:rFonts w:ascii="仿宋_GB2312" w:eastAsia="仿宋_GB2312" w:hAnsi="宋体" w:cs="Arial" w:hint="eastAsia"/>
          <w:kern w:val="0"/>
          <w:sz w:val="32"/>
          <w:szCs w:val="32"/>
        </w:rPr>
        <w:t>月10日。</w:t>
      </w:r>
    </w:p>
    <w:p w:rsidR="008141A5" w:rsidRDefault="008141A5" w:rsidP="00BF0DE0">
      <w:pPr>
        <w:widowControl/>
        <w:spacing w:line="360" w:lineRule="auto"/>
        <w:ind w:firstLineChars="200" w:firstLine="640"/>
        <w:jc w:val="center"/>
        <w:rPr>
          <w:rFonts w:ascii="仿宋_GB2312" w:eastAsia="仿宋_GB2312" w:hAnsi="宋体" w:cs="Arial"/>
          <w:kern w:val="0"/>
          <w:sz w:val="32"/>
          <w:szCs w:val="32"/>
        </w:rPr>
      </w:pPr>
      <w:r>
        <w:rPr>
          <w:rFonts w:ascii="仿宋_GB2312" w:eastAsia="仿宋_GB2312" w:hAnsi="宋体" w:cs="Arial"/>
          <w:kern w:val="0"/>
          <w:sz w:val="32"/>
          <w:szCs w:val="32"/>
        </w:rPr>
        <w:t xml:space="preserve">   </w:t>
      </w:r>
    </w:p>
    <w:p w:rsidR="00AB1DE5" w:rsidRPr="00BF0DE0" w:rsidRDefault="00AB1DE5" w:rsidP="00BF0DE0">
      <w:pPr>
        <w:widowControl/>
        <w:spacing w:line="360" w:lineRule="auto"/>
        <w:ind w:firstLineChars="200" w:firstLine="640"/>
        <w:jc w:val="center"/>
        <w:rPr>
          <w:rFonts w:ascii="仿宋_GB2312" w:eastAsia="仿宋_GB2312" w:hAnsi="宋体" w:cs="Arial"/>
          <w:kern w:val="0"/>
          <w:sz w:val="32"/>
          <w:szCs w:val="32"/>
        </w:rPr>
      </w:pPr>
      <w:r w:rsidRPr="00BF0DE0">
        <w:rPr>
          <w:rFonts w:ascii="仿宋_GB2312" w:eastAsia="仿宋_GB2312" w:hAnsi="宋体" w:cs="Arial"/>
          <w:kern w:val="0"/>
          <w:sz w:val="32"/>
          <w:szCs w:val="32"/>
        </w:rPr>
        <w:t xml:space="preserve">                      </w:t>
      </w:r>
      <w:r w:rsidR="008141A5">
        <w:rPr>
          <w:rFonts w:ascii="仿宋_GB2312" w:eastAsia="仿宋_GB2312" w:hAnsi="宋体" w:cs="Arial" w:hint="eastAsia"/>
          <w:kern w:val="0"/>
          <w:sz w:val="32"/>
          <w:szCs w:val="32"/>
        </w:rPr>
        <w:t xml:space="preserve">          </w:t>
      </w:r>
      <w:r w:rsidRPr="00BF0DE0">
        <w:rPr>
          <w:rFonts w:ascii="仿宋_GB2312" w:eastAsia="仿宋_GB2312" w:hAnsi="宋体" w:cs="Arial" w:hint="eastAsia"/>
          <w:kern w:val="0"/>
          <w:sz w:val="32"/>
          <w:szCs w:val="32"/>
        </w:rPr>
        <w:t>泰州学院教务处</w:t>
      </w:r>
      <w:r w:rsidR="00743F60">
        <w:rPr>
          <w:rFonts w:ascii="仿宋_GB2312" w:eastAsia="仿宋_GB2312" w:hAnsi="宋体" w:cs="Arial" w:hint="eastAsia"/>
          <w:kern w:val="0"/>
          <w:sz w:val="32"/>
          <w:szCs w:val="32"/>
        </w:rPr>
        <w:t xml:space="preserve"> </w:t>
      </w:r>
    </w:p>
    <w:p w:rsidR="00787BBF" w:rsidRDefault="00AB1DE5" w:rsidP="007E711B">
      <w:pPr>
        <w:widowControl/>
        <w:spacing w:line="360" w:lineRule="auto"/>
        <w:ind w:firstLineChars="200" w:firstLine="640"/>
        <w:jc w:val="center"/>
        <w:rPr>
          <w:rFonts w:ascii="仿宋_GB2312" w:eastAsia="仿宋_GB2312" w:hAnsi="宋体" w:cs="Arial"/>
          <w:kern w:val="0"/>
          <w:sz w:val="32"/>
          <w:szCs w:val="32"/>
        </w:rPr>
      </w:pPr>
      <w:r w:rsidRPr="00BF0DE0">
        <w:rPr>
          <w:rFonts w:ascii="仿宋_GB2312" w:eastAsia="仿宋_GB2312" w:hAnsi="宋体" w:cs="Arial"/>
          <w:kern w:val="0"/>
          <w:sz w:val="32"/>
          <w:szCs w:val="32"/>
        </w:rPr>
        <w:t xml:space="preserve">                                 2019</w:t>
      </w:r>
      <w:r w:rsidRPr="00BF0DE0">
        <w:rPr>
          <w:rFonts w:ascii="仿宋_GB2312" w:eastAsia="仿宋_GB2312" w:hAnsi="宋体" w:cs="Arial" w:hint="eastAsia"/>
          <w:kern w:val="0"/>
          <w:sz w:val="32"/>
          <w:szCs w:val="32"/>
        </w:rPr>
        <w:t>年</w:t>
      </w:r>
      <w:r w:rsidR="00E311A1">
        <w:rPr>
          <w:rFonts w:ascii="仿宋_GB2312" w:eastAsia="仿宋_GB2312" w:hAnsi="宋体" w:cs="Arial" w:hint="eastAsia"/>
          <w:kern w:val="0"/>
          <w:sz w:val="32"/>
          <w:szCs w:val="32"/>
        </w:rPr>
        <w:t>9</w:t>
      </w:r>
      <w:r w:rsidRPr="00BF0DE0">
        <w:rPr>
          <w:rFonts w:ascii="仿宋_GB2312" w:eastAsia="仿宋_GB2312" w:hAnsi="宋体" w:cs="Arial" w:hint="eastAsia"/>
          <w:kern w:val="0"/>
          <w:sz w:val="32"/>
          <w:szCs w:val="32"/>
        </w:rPr>
        <w:t>月</w:t>
      </w:r>
      <w:r w:rsidR="000017DB">
        <w:rPr>
          <w:rFonts w:ascii="仿宋_GB2312" w:eastAsia="仿宋_GB2312" w:hAnsi="宋体" w:cs="Arial" w:hint="eastAsia"/>
          <w:kern w:val="0"/>
          <w:sz w:val="32"/>
          <w:szCs w:val="32"/>
        </w:rPr>
        <w:t>23</w:t>
      </w:r>
      <w:bookmarkStart w:id="0" w:name="_GoBack"/>
      <w:bookmarkEnd w:id="0"/>
      <w:r w:rsidRPr="00BF0DE0">
        <w:rPr>
          <w:rFonts w:ascii="仿宋_GB2312" w:eastAsia="仿宋_GB2312" w:hAnsi="宋体" w:cs="Arial" w:hint="eastAsia"/>
          <w:kern w:val="0"/>
          <w:sz w:val="32"/>
          <w:szCs w:val="32"/>
        </w:rPr>
        <w:t>日</w:t>
      </w:r>
    </w:p>
    <w:sectPr w:rsidR="00787BBF" w:rsidSect="00A246B3">
      <w:footerReference w:type="even" r:id="rId9"/>
      <w:footerReference w:type="default" r:id="rId10"/>
      <w:pgSz w:w="11906" w:h="16838"/>
      <w:pgMar w:top="1440" w:right="1797" w:bottom="1701" w:left="1797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67D" w:rsidRDefault="005A167D" w:rsidP="00321007">
      <w:r>
        <w:separator/>
      </w:r>
    </w:p>
  </w:endnote>
  <w:endnote w:type="continuationSeparator" w:id="0">
    <w:p w:rsidR="005A167D" w:rsidRDefault="005A167D" w:rsidP="00321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DE5" w:rsidRDefault="00AB1DE5" w:rsidP="00CF6F98">
    <w:pPr>
      <w:pStyle w:val="a8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B1DE5" w:rsidRDefault="00AB1DE5" w:rsidP="00CF6F98">
    <w:pPr>
      <w:pStyle w:val="a8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DE5" w:rsidRDefault="00AB1DE5" w:rsidP="00CF6F98">
    <w:pPr>
      <w:pStyle w:val="a8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017DB">
      <w:rPr>
        <w:rStyle w:val="a9"/>
        <w:noProof/>
      </w:rPr>
      <w:t>- 1 -</w:t>
    </w:r>
    <w:r>
      <w:rPr>
        <w:rStyle w:val="a9"/>
      </w:rPr>
      <w:fldChar w:fldCharType="end"/>
    </w:r>
  </w:p>
  <w:p w:rsidR="00AB1DE5" w:rsidRDefault="00AB1DE5" w:rsidP="00CF6F98">
    <w:pPr>
      <w:pStyle w:val="a8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67D" w:rsidRDefault="005A167D" w:rsidP="00321007">
      <w:r>
        <w:separator/>
      </w:r>
    </w:p>
  </w:footnote>
  <w:footnote w:type="continuationSeparator" w:id="0">
    <w:p w:rsidR="005A167D" w:rsidRDefault="005A167D" w:rsidP="003210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BA25CB"/>
    <w:multiLevelType w:val="hybridMultilevel"/>
    <w:tmpl w:val="F54AAFD6"/>
    <w:lvl w:ilvl="0" w:tplc="CC6612E4">
      <w:start w:val="1"/>
      <w:numFmt w:val="decimalEnclosedParen"/>
      <w:lvlText w:val="%1"/>
      <w:lvlJc w:val="left"/>
      <w:pPr>
        <w:ind w:left="75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3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5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7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9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1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3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5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7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D40"/>
    <w:rsid w:val="000017DB"/>
    <w:rsid w:val="00006ADB"/>
    <w:rsid w:val="00016CF6"/>
    <w:rsid w:val="000267EA"/>
    <w:rsid w:val="000272DA"/>
    <w:rsid w:val="00036918"/>
    <w:rsid w:val="00045A9F"/>
    <w:rsid w:val="000466F4"/>
    <w:rsid w:val="00050D40"/>
    <w:rsid w:val="00054BFC"/>
    <w:rsid w:val="00065DD3"/>
    <w:rsid w:val="00074C52"/>
    <w:rsid w:val="000834B1"/>
    <w:rsid w:val="00083E8A"/>
    <w:rsid w:val="000945DB"/>
    <w:rsid w:val="000A1763"/>
    <w:rsid w:val="000A7E4E"/>
    <w:rsid w:val="000B2893"/>
    <w:rsid w:val="000B39ED"/>
    <w:rsid w:val="000C0CA1"/>
    <w:rsid w:val="000C5AB7"/>
    <w:rsid w:val="000E79B9"/>
    <w:rsid w:val="000F6BB5"/>
    <w:rsid w:val="000F73ED"/>
    <w:rsid w:val="00110E85"/>
    <w:rsid w:val="001162B8"/>
    <w:rsid w:val="00122C1A"/>
    <w:rsid w:val="001635C2"/>
    <w:rsid w:val="00177684"/>
    <w:rsid w:val="00197DC5"/>
    <w:rsid w:val="001B2279"/>
    <w:rsid w:val="001B5144"/>
    <w:rsid w:val="001B79C7"/>
    <w:rsid w:val="001D078B"/>
    <w:rsid w:val="001E0FC6"/>
    <w:rsid w:val="00207976"/>
    <w:rsid w:val="00212496"/>
    <w:rsid w:val="00216E3F"/>
    <w:rsid w:val="0023203E"/>
    <w:rsid w:val="0023221C"/>
    <w:rsid w:val="002409E9"/>
    <w:rsid w:val="002600CA"/>
    <w:rsid w:val="00264010"/>
    <w:rsid w:val="00282CB1"/>
    <w:rsid w:val="00285547"/>
    <w:rsid w:val="002961F3"/>
    <w:rsid w:val="002965F5"/>
    <w:rsid w:val="002A6E6F"/>
    <w:rsid w:val="002C3FD2"/>
    <w:rsid w:val="002E3539"/>
    <w:rsid w:val="002E4128"/>
    <w:rsid w:val="00321007"/>
    <w:rsid w:val="0032306B"/>
    <w:rsid w:val="003338F6"/>
    <w:rsid w:val="00362AD8"/>
    <w:rsid w:val="00373B8B"/>
    <w:rsid w:val="0039163D"/>
    <w:rsid w:val="003B3C54"/>
    <w:rsid w:val="003D4507"/>
    <w:rsid w:val="003E11DD"/>
    <w:rsid w:val="003E2B75"/>
    <w:rsid w:val="003E5204"/>
    <w:rsid w:val="003F097C"/>
    <w:rsid w:val="003F7A9E"/>
    <w:rsid w:val="003F7AE8"/>
    <w:rsid w:val="004164C0"/>
    <w:rsid w:val="00422CDE"/>
    <w:rsid w:val="004263A7"/>
    <w:rsid w:val="004277D2"/>
    <w:rsid w:val="00442F6E"/>
    <w:rsid w:val="0045112F"/>
    <w:rsid w:val="004517D3"/>
    <w:rsid w:val="004566E4"/>
    <w:rsid w:val="0046413B"/>
    <w:rsid w:val="0048610C"/>
    <w:rsid w:val="00486AB8"/>
    <w:rsid w:val="00492ABA"/>
    <w:rsid w:val="00493359"/>
    <w:rsid w:val="004C4028"/>
    <w:rsid w:val="004C4D09"/>
    <w:rsid w:val="004E041C"/>
    <w:rsid w:val="004F031B"/>
    <w:rsid w:val="004F2B1F"/>
    <w:rsid w:val="00503F3F"/>
    <w:rsid w:val="00507745"/>
    <w:rsid w:val="00511194"/>
    <w:rsid w:val="00535129"/>
    <w:rsid w:val="00560FA8"/>
    <w:rsid w:val="00593F20"/>
    <w:rsid w:val="00595E95"/>
    <w:rsid w:val="005A167D"/>
    <w:rsid w:val="005A25E8"/>
    <w:rsid w:val="005A6C4F"/>
    <w:rsid w:val="005D6C12"/>
    <w:rsid w:val="005F2D12"/>
    <w:rsid w:val="005F5F6A"/>
    <w:rsid w:val="00604753"/>
    <w:rsid w:val="00627348"/>
    <w:rsid w:val="0063413D"/>
    <w:rsid w:val="00644DAC"/>
    <w:rsid w:val="0065653D"/>
    <w:rsid w:val="00665ACC"/>
    <w:rsid w:val="006731EC"/>
    <w:rsid w:val="00680F7C"/>
    <w:rsid w:val="006869CD"/>
    <w:rsid w:val="006B1CA8"/>
    <w:rsid w:val="006E0A0C"/>
    <w:rsid w:val="006E59C6"/>
    <w:rsid w:val="0072519D"/>
    <w:rsid w:val="00734622"/>
    <w:rsid w:val="00736599"/>
    <w:rsid w:val="007366EF"/>
    <w:rsid w:val="00736AAC"/>
    <w:rsid w:val="00743F60"/>
    <w:rsid w:val="00746F0B"/>
    <w:rsid w:val="0076037B"/>
    <w:rsid w:val="00761D25"/>
    <w:rsid w:val="007644C6"/>
    <w:rsid w:val="00787BBF"/>
    <w:rsid w:val="00791AB7"/>
    <w:rsid w:val="00797BE3"/>
    <w:rsid w:val="007A526D"/>
    <w:rsid w:val="007A7B8A"/>
    <w:rsid w:val="007C2B41"/>
    <w:rsid w:val="007D0DB6"/>
    <w:rsid w:val="007E6CD3"/>
    <w:rsid w:val="007E711B"/>
    <w:rsid w:val="008141A5"/>
    <w:rsid w:val="00816A38"/>
    <w:rsid w:val="00823FDE"/>
    <w:rsid w:val="00841F2F"/>
    <w:rsid w:val="00862E78"/>
    <w:rsid w:val="008806A3"/>
    <w:rsid w:val="00881030"/>
    <w:rsid w:val="00883D71"/>
    <w:rsid w:val="008849F1"/>
    <w:rsid w:val="00891804"/>
    <w:rsid w:val="00895019"/>
    <w:rsid w:val="00895770"/>
    <w:rsid w:val="008A551C"/>
    <w:rsid w:val="008B448B"/>
    <w:rsid w:val="008D167C"/>
    <w:rsid w:val="008E1EA4"/>
    <w:rsid w:val="008F41E4"/>
    <w:rsid w:val="00901BAC"/>
    <w:rsid w:val="00935206"/>
    <w:rsid w:val="00936650"/>
    <w:rsid w:val="00960E61"/>
    <w:rsid w:val="00962F6C"/>
    <w:rsid w:val="00963D27"/>
    <w:rsid w:val="00966C75"/>
    <w:rsid w:val="00976C5C"/>
    <w:rsid w:val="009A3CEA"/>
    <w:rsid w:val="009B554F"/>
    <w:rsid w:val="009F4475"/>
    <w:rsid w:val="00A00AF3"/>
    <w:rsid w:val="00A00DD3"/>
    <w:rsid w:val="00A02FE6"/>
    <w:rsid w:val="00A246B3"/>
    <w:rsid w:val="00A33837"/>
    <w:rsid w:val="00A347E9"/>
    <w:rsid w:val="00A37522"/>
    <w:rsid w:val="00A37DC4"/>
    <w:rsid w:val="00A4672C"/>
    <w:rsid w:val="00A6120A"/>
    <w:rsid w:val="00A65543"/>
    <w:rsid w:val="00A76C77"/>
    <w:rsid w:val="00A937FC"/>
    <w:rsid w:val="00A975E4"/>
    <w:rsid w:val="00AA4802"/>
    <w:rsid w:val="00AA509D"/>
    <w:rsid w:val="00AB1DE5"/>
    <w:rsid w:val="00AB452F"/>
    <w:rsid w:val="00AB6022"/>
    <w:rsid w:val="00AD4A4F"/>
    <w:rsid w:val="00AF2F74"/>
    <w:rsid w:val="00B1591E"/>
    <w:rsid w:val="00B31C38"/>
    <w:rsid w:val="00B415ED"/>
    <w:rsid w:val="00B47C14"/>
    <w:rsid w:val="00B5021E"/>
    <w:rsid w:val="00B7532A"/>
    <w:rsid w:val="00B8356A"/>
    <w:rsid w:val="00BB1534"/>
    <w:rsid w:val="00BD0C39"/>
    <w:rsid w:val="00BD15C6"/>
    <w:rsid w:val="00BD4DFE"/>
    <w:rsid w:val="00BF0DE0"/>
    <w:rsid w:val="00BF6879"/>
    <w:rsid w:val="00C144EF"/>
    <w:rsid w:val="00C26747"/>
    <w:rsid w:val="00C40ACE"/>
    <w:rsid w:val="00C4620F"/>
    <w:rsid w:val="00C65053"/>
    <w:rsid w:val="00C66523"/>
    <w:rsid w:val="00CB1512"/>
    <w:rsid w:val="00CB76A2"/>
    <w:rsid w:val="00CC0549"/>
    <w:rsid w:val="00CC0797"/>
    <w:rsid w:val="00CC6167"/>
    <w:rsid w:val="00CC7AD4"/>
    <w:rsid w:val="00CD3350"/>
    <w:rsid w:val="00CD479E"/>
    <w:rsid w:val="00CE0794"/>
    <w:rsid w:val="00CE7325"/>
    <w:rsid w:val="00CF6F98"/>
    <w:rsid w:val="00D11BF0"/>
    <w:rsid w:val="00D43A8B"/>
    <w:rsid w:val="00D4576F"/>
    <w:rsid w:val="00D53E28"/>
    <w:rsid w:val="00D57D3E"/>
    <w:rsid w:val="00D72268"/>
    <w:rsid w:val="00D77D25"/>
    <w:rsid w:val="00D95876"/>
    <w:rsid w:val="00DB7D7B"/>
    <w:rsid w:val="00DC0B2B"/>
    <w:rsid w:val="00DC128F"/>
    <w:rsid w:val="00DD4645"/>
    <w:rsid w:val="00DE0172"/>
    <w:rsid w:val="00DE27D4"/>
    <w:rsid w:val="00E02069"/>
    <w:rsid w:val="00E11DDD"/>
    <w:rsid w:val="00E1622E"/>
    <w:rsid w:val="00E2279D"/>
    <w:rsid w:val="00E2785E"/>
    <w:rsid w:val="00E311A1"/>
    <w:rsid w:val="00E3740D"/>
    <w:rsid w:val="00E46091"/>
    <w:rsid w:val="00E6372C"/>
    <w:rsid w:val="00E93C4C"/>
    <w:rsid w:val="00EA06E8"/>
    <w:rsid w:val="00EC1B62"/>
    <w:rsid w:val="00EC4BE7"/>
    <w:rsid w:val="00EF4D93"/>
    <w:rsid w:val="00EF65C5"/>
    <w:rsid w:val="00F05B44"/>
    <w:rsid w:val="00F374D1"/>
    <w:rsid w:val="00F40246"/>
    <w:rsid w:val="00F53777"/>
    <w:rsid w:val="00F67CE4"/>
    <w:rsid w:val="00FB16E6"/>
    <w:rsid w:val="00FC54C6"/>
    <w:rsid w:val="00FD4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050D40"/>
    <w:rPr>
      <w:rFonts w:cs="Times New Roman"/>
      <w:b/>
    </w:rPr>
  </w:style>
  <w:style w:type="paragraph" w:styleId="a4">
    <w:name w:val="Balloon Text"/>
    <w:basedOn w:val="a"/>
    <w:link w:val="Char"/>
    <w:uiPriority w:val="99"/>
    <w:semiHidden/>
    <w:rsid w:val="00050D4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locked/>
    <w:rsid w:val="00050D40"/>
    <w:rPr>
      <w:sz w:val="18"/>
    </w:rPr>
  </w:style>
  <w:style w:type="paragraph" w:styleId="a5">
    <w:name w:val="List Paragraph"/>
    <w:basedOn w:val="a"/>
    <w:uiPriority w:val="99"/>
    <w:qFormat/>
    <w:rsid w:val="005A25E8"/>
    <w:pPr>
      <w:ind w:firstLineChars="200" w:firstLine="420"/>
    </w:pPr>
  </w:style>
  <w:style w:type="paragraph" w:customStyle="1" w:styleId="xl29">
    <w:name w:val="xl29"/>
    <w:basedOn w:val="a"/>
    <w:uiPriority w:val="99"/>
    <w:rsid w:val="0032306B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4"/>
    </w:rPr>
  </w:style>
  <w:style w:type="paragraph" w:styleId="3">
    <w:name w:val="Body Text 3"/>
    <w:basedOn w:val="a"/>
    <w:link w:val="3Char"/>
    <w:uiPriority w:val="99"/>
    <w:rsid w:val="00045A9F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Char">
    <w:name w:val="正文文本 3 Char"/>
    <w:basedOn w:val="a0"/>
    <w:link w:val="3"/>
    <w:uiPriority w:val="99"/>
    <w:locked/>
    <w:rsid w:val="00045A9F"/>
    <w:rPr>
      <w:rFonts w:ascii="Times New Roman" w:eastAsia="宋体" w:hAnsi="Times New Roman"/>
      <w:sz w:val="16"/>
    </w:rPr>
  </w:style>
  <w:style w:type="table" w:styleId="a6">
    <w:name w:val="Table Grid"/>
    <w:basedOn w:val="a1"/>
    <w:uiPriority w:val="59"/>
    <w:qFormat/>
    <w:rsid w:val="00D43A8B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Char0"/>
    <w:uiPriority w:val="99"/>
    <w:rsid w:val="003210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locked/>
    <w:rsid w:val="00321007"/>
    <w:rPr>
      <w:sz w:val="18"/>
    </w:rPr>
  </w:style>
  <w:style w:type="paragraph" w:styleId="a8">
    <w:name w:val="footer"/>
    <w:basedOn w:val="a"/>
    <w:link w:val="Char1"/>
    <w:uiPriority w:val="99"/>
    <w:rsid w:val="003210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locked/>
    <w:rsid w:val="00321007"/>
    <w:rPr>
      <w:sz w:val="18"/>
    </w:rPr>
  </w:style>
  <w:style w:type="character" w:styleId="a9">
    <w:name w:val="page number"/>
    <w:basedOn w:val="a0"/>
    <w:uiPriority w:val="99"/>
    <w:rsid w:val="00CF6F98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050D40"/>
    <w:rPr>
      <w:rFonts w:cs="Times New Roman"/>
      <w:b/>
    </w:rPr>
  </w:style>
  <w:style w:type="paragraph" w:styleId="a4">
    <w:name w:val="Balloon Text"/>
    <w:basedOn w:val="a"/>
    <w:link w:val="Char"/>
    <w:uiPriority w:val="99"/>
    <w:semiHidden/>
    <w:rsid w:val="00050D4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locked/>
    <w:rsid w:val="00050D40"/>
    <w:rPr>
      <w:sz w:val="18"/>
    </w:rPr>
  </w:style>
  <w:style w:type="paragraph" w:styleId="a5">
    <w:name w:val="List Paragraph"/>
    <w:basedOn w:val="a"/>
    <w:uiPriority w:val="99"/>
    <w:qFormat/>
    <w:rsid w:val="005A25E8"/>
    <w:pPr>
      <w:ind w:firstLineChars="200" w:firstLine="420"/>
    </w:pPr>
  </w:style>
  <w:style w:type="paragraph" w:customStyle="1" w:styleId="xl29">
    <w:name w:val="xl29"/>
    <w:basedOn w:val="a"/>
    <w:uiPriority w:val="99"/>
    <w:rsid w:val="0032306B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4"/>
    </w:rPr>
  </w:style>
  <w:style w:type="paragraph" w:styleId="3">
    <w:name w:val="Body Text 3"/>
    <w:basedOn w:val="a"/>
    <w:link w:val="3Char"/>
    <w:uiPriority w:val="99"/>
    <w:rsid w:val="00045A9F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Char">
    <w:name w:val="正文文本 3 Char"/>
    <w:basedOn w:val="a0"/>
    <w:link w:val="3"/>
    <w:uiPriority w:val="99"/>
    <w:locked/>
    <w:rsid w:val="00045A9F"/>
    <w:rPr>
      <w:rFonts w:ascii="Times New Roman" w:eastAsia="宋体" w:hAnsi="Times New Roman"/>
      <w:sz w:val="16"/>
    </w:rPr>
  </w:style>
  <w:style w:type="table" w:styleId="a6">
    <w:name w:val="Table Grid"/>
    <w:basedOn w:val="a1"/>
    <w:uiPriority w:val="59"/>
    <w:qFormat/>
    <w:rsid w:val="00D43A8B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Char0"/>
    <w:uiPriority w:val="99"/>
    <w:rsid w:val="003210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locked/>
    <w:rsid w:val="00321007"/>
    <w:rPr>
      <w:sz w:val="18"/>
    </w:rPr>
  </w:style>
  <w:style w:type="paragraph" w:styleId="a8">
    <w:name w:val="footer"/>
    <w:basedOn w:val="a"/>
    <w:link w:val="Char1"/>
    <w:uiPriority w:val="99"/>
    <w:rsid w:val="003210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locked/>
    <w:rsid w:val="00321007"/>
    <w:rPr>
      <w:sz w:val="18"/>
    </w:rPr>
  </w:style>
  <w:style w:type="character" w:styleId="a9">
    <w:name w:val="page number"/>
    <w:basedOn w:val="a0"/>
    <w:uiPriority w:val="99"/>
    <w:rsid w:val="00CF6F9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0064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06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64514">
                  <w:marLeft w:val="30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06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064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064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8" w:color="CCCCCC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006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68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395DA-6DAC-4783-9392-923811337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1188</TotalTime>
  <Pages>1</Pages>
  <Words>51</Words>
  <Characters>296</Characters>
  <Application>Microsoft Office Word</Application>
  <DocSecurity>0</DocSecurity>
  <Lines>2</Lines>
  <Paragraphs>1</Paragraphs>
  <ScaleCrop>false</ScaleCrop>
  <Company>shenduxitong</Company>
  <LinksUpToDate>false</LinksUpToDate>
  <CharactersWithSpaces>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shendu</dc:creator>
  <cp:lastModifiedBy>Windows</cp:lastModifiedBy>
  <cp:revision>39</cp:revision>
  <cp:lastPrinted>2019-09-17T06:40:00Z</cp:lastPrinted>
  <dcterms:created xsi:type="dcterms:W3CDTF">2019-03-04T09:49:00Z</dcterms:created>
  <dcterms:modified xsi:type="dcterms:W3CDTF">2019-09-23T05:28:00Z</dcterms:modified>
</cp:coreProperties>
</file>